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B885" w14:textId="594F499A" w:rsidR="00EE0D03" w:rsidRPr="00EE0D03" w:rsidRDefault="00835D26" w:rsidP="563DB556">
      <w:pPr>
        <w:jc w:val="center"/>
        <w:rPr>
          <w:rFonts w:ascii="Neutraface Text Bold" w:hAnsi="Neutraface Text Bold"/>
          <w:b/>
          <w:bCs/>
          <w:sz w:val="40"/>
          <w:szCs w:val="40"/>
          <w:u w:val="single"/>
        </w:rPr>
      </w:pPr>
      <w:r>
        <w:rPr>
          <w:rFonts w:ascii="Neutraface Text Bold" w:hAnsi="Neutraface Text Bold"/>
          <w:b/>
          <w:bCs/>
          <w:sz w:val="40"/>
          <w:szCs w:val="40"/>
          <w:u w:val="single"/>
        </w:rPr>
        <w:t>Spanish</w:t>
      </w:r>
      <w:r w:rsidR="00E42A38" w:rsidRPr="563DB556">
        <w:rPr>
          <w:rFonts w:ascii="Neutraface Text Bold" w:hAnsi="Neutraface Text Bold"/>
          <w:b/>
          <w:bCs/>
          <w:sz w:val="40"/>
          <w:szCs w:val="40"/>
          <w:u w:val="single"/>
        </w:rPr>
        <w:t xml:space="preserve"> Year </w:t>
      </w:r>
      <w:r w:rsidR="008C7F9C">
        <w:rPr>
          <w:rFonts w:ascii="Neutraface Text Bold" w:hAnsi="Neutraface Text Bold"/>
          <w:b/>
          <w:bCs/>
          <w:sz w:val="40"/>
          <w:szCs w:val="40"/>
          <w:u w:val="single"/>
        </w:rPr>
        <w:t>Nine</w:t>
      </w:r>
    </w:p>
    <w:tbl>
      <w:tblPr>
        <w:tblStyle w:val="TableGrid"/>
        <w:tblW w:w="9356" w:type="dxa"/>
        <w:tblInd w:w="-284" w:type="dxa"/>
        <w:tblLook w:val="04A0" w:firstRow="1" w:lastRow="0" w:firstColumn="1" w:lastColumn="0" w:noHBand="0" w:noVBand="1"/>
      </w:tblPr>
      <w:tblGrid>
        <w:gridCol w:w="524"/>
        <w:gridCol w:w="1458"/>
        <w:gridCol w:w="1469"/>
        <w:gridCol w:w="1461"/>
        <w:gridCol w:w="1484"/>
        <w:gridCol w:w="1508"/>
        <w:gridCol w:w="1452"/>
      </w:tblGrid>
      <w:tr w:rsidR="00D93DC3" w:rsidRPr="00EE0D03" w14:paraId="20E7C5B7" w14:textId="77777777" w:rsidTr="563DB556">
        <w:trPr>
          <w:trHeight w:val="340"/>
        </w:trPr>
        <w:tc>
          <w:tcPr>
            <w:tcW w:w="516" w:type="dxa"/>
            <w:tcBorders>
              <w:top w:val="nil"/>
              <w:left w:val="nil"/>
            </w:tcBorders>
          </w:tcPr>
          <w:p w14:paraId="672A6659" w14:textId="77777777" w:rsidR="00EE0D03" w:rsidRPr="00EE0D03" w:rsidRDefault="00EE0D03">
            <w:pPr>
              <w:rPr>
                <w:rFonts w:ascii="Neutraface Text Book" w:hAnsi="Neutraface Text Book"/>
                <w:sz w:val="24"/>
              </w:rPr>
            </w:pPr>
          </w:p>
        </w:tc>
        <w:tc>
          <w:tcPr>
            <w:tcW w:w="1473" w:type="dxa"/>
            <w:shd w:val="clear" w:color="auto" w:fill="FBE4D5" w:themeFill="accent2" w:themeFillTint="33"/>
          </w:tcPr>
          <w:p w14:paraId="25348F9F" w14:textId="77777777" w:rsidR="00EE0D03" w:rsidRPr="00EE0D03" w:rsidRDefault="00EE0D03" w:rsidP="563DB556">
            <w:pPr>
              <w:rPr>
                <w:rFonts w:ascii="Neutraface Text Book" w:hAnsi="Neutraface Text Book"/>
                <w:b/>
                <w:bCs/>
                <w:sz w:val="24"/>
                <w:szCs w:val="24"/>
                <w:u w:val="single"/>
              </w:rPr>
            </w:pPr>
            <w:r w:rsidRPr="563DB556">
              <w:rPr>
                <w:rFonts w:ascii="Neutraface Text Book" w:hAnsi="Neutraface Text Book"/>
                <w:b/>
                <w:bCs/>
                <w:sz w:val="24"/>
                <w:szCs w:val="24"/>
                <w:u w:val="single"/>
              </w:rPr>
              <w:t>Autumn 1</w:t>
            </w:r>
          </w:p>
        </w:tc>
        <w:tc>
          <w:tcPr>
            <w:tcW w:w="1473" w:type="dxa"/>
            <w:shd w:val="clear" w:color="auto" w:fill="F7CAAC" w:themeFill="accent2" w:themeFillTint="66"/>
          </w:tcPr>
          <w:p w14:paraId="36FBB015" w14:textId="77777777" w:rsidR="00EE0D03" w:rsidRPr="00EE0D03" w:rsidRDefault="00EE0D03" w:rsidP="563DB556">
            <w:pPr>
              <w:rPr>
                <w:rFonts w:ascii="Neutraface Text Book" w:hAnsi="Neutraface Text Book"/>
                <w:b/>
                <w:bCs/>
                <w:sz w:val="24"/>
                <w:szCs w:val="24"/>
                <w:u w:val="single"/>
              </w:rPr>
            </w:pPr>
            <w:r w:rsidRPr="563DB556">
              <w:rPr>
                <w:rFonts w:ascii="Neutraface Text Book" w:hAnsi="Neutraface Text Book"/>
                <w:b/>
                <w:bCs/>
                <w:sz w:val="24"/>
                <w:szCs w:val="24"/>
                <w:u w:val="single"/>
              </w:rPr>
              <w:t>Autumn 2</w:t>
            </w:r>
          </w:p>
        </w:tc>
        <w:tc>
          <w:tcPr>
            <w:tcW w:w="1474" w:type="dxa"/>
            <w:shd w:val="clear" w:color="auto" w:fill="C5E0B3" w:themeFill="accent6" w:themeFillTint="66"/>
          </w:tcPr>
          <w:p w14:paraId="5D42A144" w14:textId="77777777" w:rsidR="00EE0D03" w:rsidRPr="00EE0D03" w:rsidRDefault="00EE0D03" w:rsidP="563DB556">
            <w:pPr>
              <w:rPr>
                <w:rFonts w:ascii="Neutraface Text Book" w:hAnsi="Neutraface Text Book"/>
                <w:b/>
                <w:bCs/>
                <w:sz w:val="24"/>
                <w:szCs w:val="24"/>
                <w:u w:val="single"/>
              </w:rPr>
            </w:pPr>
            <w:r w:rsidRPr="563DB556">
              <w:rPr>
                <w:rFonts w:ascii="Neutraface Text Book" w:hAnsi="Neutraface Text Book"/>
                <w:b/>
                <w:bCs/>
                <w:sz w:val="24"/>
                <w:szCs w:val="24"/>
                <w:u w:val="single"/>
              </w:rPr>
              <w:t>Spring 1</w:t>
            </w:r>
          </w:p>
        </w:tc>
        <w:tc>
          <w:tcPr>
            <w:tcW w:w="1473" w:type="dxa"/>
            <w:shd w:val="clear" w:color="auto" w:fill="A8D08D" w:themeFill="accent6" w:themeFillTint="99"/>
          </w:tcPr>
          <w:p w14:paraId="17CC00DC" w14:textId="77777777" w:rsidR="00EE0D03" w:rsidRPr="00EE0D03" w:rsidRDefault="00EE0D03" w:rsidP="563DB556">
            <w:pPr>
              <w:rPr>
                <w:rFonts w:ascii="Neutraface Text Book" w:hAnsi="Neutraface Text Book"/>
                <w:b/>
                <w:bCs/>
                <w:sz w:val="24"/>
                <w:szCs w:val="24"/>
                <w:u w:val="single"/>
              </w:rPr>
            </w:pPr>
            <w:r w:rsidRPr="563DB556">
              <w:rPr>
                <w:rFonts w:ascii="Neutraface Text Book" w:hAnsi="Neutraface Text Book"/>
                <w:b/>
                <w:bCs/>
                <w:sz w:val="24"/>
                <w:szCs w:val="24"/>
                <w:u w:val="single"/>
              </w:rPr>
              <w:t>Spring 2</w:t>
            </w:r>
          </w:p>
        </w:tc>
        <w:tc>
          <w:tcPr>
            <w:tcW w:w="1473" w:type="dxa"/>
            <w:shd w:val="clear" w:color="auto" w:fill="FFE599" w:themeFill="accent4" w:themeFillTint="66"/>
          </w:tcPr>
          <w:p w14:paraId="0DCEF34A" w14:textId="77777777" w:rsidR="00EE0D03" w:rsidRPr="00EE0D03" w:rsidRDefault="00EE0D03" w:rsidP="563DB556">
            <w:pPr>
              <w:rPr>
                <w:rFonts w:ascii="Neutraface Text Book" w:hAnsi="Neutraface Text Book"/>
                <w:b/>
                <w:bCs/>
                <w:sz w:val="24"/>
                <w:szCs w:val="24"/>
                <w:u w:val="single"/>
              </w:rPr>
            </w:pPr>
            <w:r w:rsidRPr="563DB556">
              <w:rPr>
                <w:rFonts w:ascii="Neutraface Text Book" w:hAnsi="Neutraface Text Book"/>
                <w:b/>
                <w:bCs/>
                <w:sz w:val="24"/>
                <w:szCs w:val="24"/>
                <w:u w:val="single"/>
              </w:rPr>
              <w:t>Summer 1</w:t>
            </w:r>
          </w:p>
        </w:tc>
        <w:tc>
          <w:tcPr>
            <w:tcW w:w="1474" w:type="dxa"/>
            <w:shd w:val="clear" w:color="auto" w:fill="FFD966" w:themeFill="accent4" w:themeFillTint="99"/>
          </w:tcPr>
          <w:p w14:paraId="2D702784" w14:textId="77777777" w:rsidR="00EE0D03" w:rsidRPr="00EE0D03" w:rsidRDefault="00EE0D03" w:rsidP="563DB556">
            <w:pPr>
              <w:rPr>
                <w:rFonts w:ascii="Neutraface Text Book" w:hAnsi="Neutraface Text Book"/>
                <w:b/>
                <w:bCs/>
                <w:sz w:val="20"/>
                <w:szCs w:val="20"/>
                <w:u w:val="single"/>
              </w:rPr>
            </w:pPr>
            <w:r w:rsidRPr="563DB556">
              <w:rPr>
                <w:rFonts w:ascii="Neutraface Text Book" w:hAnsi="Neutraface Text Book"/>
                <w:b/>
                <w:bCs/>
                <w:sz w:val="20"/>
                <w:szCs w:val="20"/>
                <w:u w:val="single"/>
              </w:rPr>
              <w:t>Summer 2</w:t>
            </w:r>
          </w:p>
        </w:tc>
      </w:tr>
      <w:tr w:rsidR="00D93DC3" w:rsidRPr="00EE0D03" w14:paraId="230CE2EF" w14:textId="77777777" w:rsidTr="563DB556">
        <w:trPr>
          <w:cantSplit/>
          <w:trHeight w:val="1134"/>
        </w:trPr>
        <w:tc>
          <w:tcPr>
            <w:tcW w:w="516" w:type="dxa"/>
            <w:textDirection w:val="btLr"/>
          </w:tcPr>
          <w:p w14:paraId="1FE1F5C4" w14:textId="77777777" w:rsidR="00EE0D03" w:rsidRPr="00EE0D03" w:rsidRDefault="00EE0D03" w:rsidP="00EE0D03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Topics</w:t>
            </w:r>
          </w:p>
        </w:tc>
        <w:tc>
          <w:tcPr>
            <w:tcW w:w="1473" w:type="dxa"/>
            <w:shd w:val="clear" w:color="auto" w:fill="FBE4D5" w:themeFill="accent2" w:themeFillTint="33"/>
          </w:tcPr>
          <w:p w14:paraId="5E018CBF" w14:textId="77777777" w:rsidR="008C7F9C" w:rsidRDefault="008C7F9C" w:rsidP="008C7F9C">
            <w:pPr>
              <w:rPr>
                <w:rFonts w:ascii="Neutraface Text Book" w:hAnsi="Neutraface Text Book"/>
                <w:sz w:val="24"/>
                <w:szCs w:val="24"/>
              </w:rPr>
            </w:pPr>
            <w:r>
              <w:rPr>
                <w:rFonts w:ascii="Neutraface Text Book" w:hAnsi="Neutraface Text Book"/>
                <w:sz w:val="24"/>
                <w:szCs w:val="24"/>
              </w:rPr>
              <w:t>Mi insti</w:t>
            </w:r>
          </w:p>
          <w:p w14:paraId="7C8153A6" w14:textId="77777777" w:rsidR="008C7F9C" w:rsidRDefault="008C7F9C" w:rsidP="008C7F9C">
            <w:pPr>
              <w:rPr>
                <w:rFonts w:ascii="Neutraface Text Book" w:hAnsi="Neutraface Text Book"/>
                <w:sz w:val="24"/>
                <w:szCs w:val="24"/>
              </w:rPr>
            </w:pPr>
          </w:p>
          <w:p w14:paraId="08730676" w14:textId="77777777" w:rsidR="008C7F9C" w:rsidRDefault="008C7F9C" w:rsidP="008C7F9C">
            <w:pPr>
              <w:rPr>
                <w:rFonts w:ascii="Neutraface Text Book" w:hAnsi="Neutraface Text Book"/>
                <w:sz w:val="24"/>
                <w:szCs w:val="24"/>
              </w:rPr>
            </w:pPr>
          </w:p>
          <w:p w14:paraId="3FCB99C9" w14:textId="77777777" w:rsidR="008C7F9C" w:rsidRDefault="008C7F9C" w:rsidP="008C7F9C">
            <w:pPr>
              <w:rPr>
                <w:rFonts w:ascii="Neutraface Text Book" w:hAnsi="Neutraface Text Book"/>
                <w:sz w:val="24"/>
                <w:szCs w:val="24"/>
              </w:rPr>
            </w:pPr>
          </w:p>
          <w:p w14:paraId="00D7815A" w14:textId="77777777" w:rsidR="008C7F9C" w:rsidRPr="00FC156B" w:rsidRDefault="008C7F9C" w:rsidP="008C7F9C">
            <w:pPr>
              <w:rPr>
                <w:rFonts w:ascii="Neutraface Text Book" w:hAnsi="Neutraface Text Book"/>
                <w:sz w:val="24"/>
                <w:szCs w:val="24"/>
              </w:rPr>
            </w:pPr>
            <w:r>
              <w:rPr>
                <w:rFonts w:ascii="Neutraface Text Book" w:hAnsi="Neutraface Text Book"/>
                <w:sz w:val="24"/>
                <w:szCs w:val="24"/>
              </w:rPr>
              <w:t>School, subjects, giving opinions, likes and dislikes, what there is in your school, what you do at breaktime (drinks and snacks)</w:t>
            </w:r>
          </w:p>
          <w:p w14:paraId="1B0BCD1D" w14:textId="294E98FD" w:rsidR="005524EC" w:rsidRPr="00663BE7" w:rsidRDefault="005524EC" w:rsidP="00891C3C">
            <w:pPr>
              <w:pStyle w:val="ListParagraph"/>
              <w:rPr>
                <w:rFonts w:ascii="Neutraface Text Book" w:hAnsi="Neutraface Text Book"/>
                <w:sz w:val="24"/>
              </w:rPr>
            </w:pPr>
          </w:p>
        </w:tc>
        <w:tc>
          <w:tcPr>
            <w:tcW w:w="1473" w:type="dxa"/>
            <w:shd w:val="clear" w:color="auto" w:fill="F7CAAC" w:themeFill="accent2" w:themeFillTint="66"/>
          </w:tcPr>
          <w:p w14:paraId="75EB6189" w14:textId="77777777" w:rsidR="008C7F9C" w:rsidRPr="00522FA9" w:rsidRDefault="008C7F9C" w:rsidP="008C7F9C">
            <w:pPr>
              <w:rPr>
                <w:rFonts w:ascii="Neutraface Text Book" w:hAnsi="Neutraface Text Book"/>
                <w:sz w:val="24"/>
                <w:szCs w:val="24"/>
                <w:lang w:val="fr-FR"/>
              </w:rPr>
            </w:pPr>
            <w:r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  <w:lang w:val="fr-FR"/>
              </w:rPr>
              <w:t xml:space="preserve">Mi familia y mis amigos </w:t>
            </w:r>
            <w:r w:rsidRPr="00522FA9">
              <w:rPr>
                <w:rFonts w:ascii="Neutraface Text Book" w:hAnsi="Neutraface Text Book"/>
                <w:color w:val="FF0000"/>
                <w:sz w:val="24"/>
                <w:szCs w:val="24"/>
                <w:lang w:val="fr-FR"/>
              </w:rPr>
              <w:t>(Viva!)</w:t>
            </w:r>
          </w:p>
          <w:p w14:paraId="6209B1CA" w14:textId="77777777" w:rsidR="008C7F9C" w:rsidRPr="00522FA9" w:rsidRDefault="008C7F9C" w:rsidP="008C7F9C">
            <w:pPr>
              <w:rPr>
                <w:rFonts w:ascii="Neutraface Text Book" w:hAnsi="Neutraface Text Book"/>
                <w:sz w:val="24"/>
                <w:szCs w:val="24"/>
                <w:lang w:val="fr-FR"/>
              </w:rPr>
            </w:pPr>
          </w:p>
          <w:p w14:paraId="28F67750" w14:textId="77777777" w:rsidR="008C7F9C" w:rsidRPr="00D3619A" w:rsidRDefault="008C7F9C" w:rsidP="008C7F9C">
            <w:pPr>
              <w:rPr>
                <w:rFonts w:ascii="Neutraface Text Book" w:hAnsi="Neutraface Text Book"/>
                <w:sz w:val="24"/>
                <w:szCs w:val="24"/>
              </w:rPr>
            </w:pPr>
            <w:r w:rsidRPr="00D3619A">
              <w:rPr>
                <w:rFonts w:ascii="Neutraface Text Book" w:hAnsi="Neutraface Text Book"/>
                <w:sz w:val="24"/>
                <w:szCs w:val="24"/>
              </w:rPr>
              <w:t>who is in your f</w:t>
            </w:r>
            <w:r>
              <w:rPr>
                <w:rFonts w:ascii="Neutraface Text Book" w:hAnsi="Neutraface Text Book"/>
                <w:sz w:val="24"/>
                <w:szCs w:val="24"/>
              </w:rPr>
              <w:t>amily, possessive adjectives, describing physical appearance, where you live, carnival in Cadiz</w:t>
            </w:r>
          </w:p>
          <w:p w14:paraId="3553D906" w14:textId="33D73905" w:rsidR="001B34AC" w:rsidRPr="006F7DF4" w:rsidRDefault="001B34AC" w:rsidP="006F7DF4">
            <w:pPr>
              <w:rPr>
                <w:rFonts w:ascii="Neutraface Text Book" w:hAnsi="Neutraface Text Book"/>
                <w:sz w:val="24"/>
              </w:rPr>
            </w:pPr>
          </w:p>
        </w:tc>
        <w:tc>
          <w:tcPr>
            <w:tcW w:w="1474" w:type="dxa"/>
            <w:shd w:val="clear" w:color="auto" w:fill="C5E0B3" w:themeFill="accent6" w:themeFillTint="66"/>
          </w:tcPr>
          <w:p w14:paraId="1B61FF7A" w14:textId="77777777" w:rsidR="008C7F9C" w:rsidRPr="007105BF" w:rsidRDefault="008C7F9C" w:rsidP="008C7F9C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</w:rPr>
              <w:t>Mi ciudad</w:t>
            </w:r>
          </w:p>
          <w:p w14:paraId="1992BABF" w14:textId="77777777" w:rsidR="008C7F9C" w:rsidRPr="007105BF" w:rsidRDefault="008C7F9C" w:rsidP="008C7F9C">
            <w:pPr>
              <w:rPr>
                <w:rFonts w:ascii="Neutraface Text Book" w:hAnsi="Neutraface Text Book"/>
                <w:sz w:val="24"/>
              </w:rPr>
            </w:pPr>
          </w:p>
          <w:p w14:paraId="2D12F98B" w14:textId="77777777" w:rsidR="008C7F9C" w:rsidRPr="007105BF" w:rsidRDefault="008C7F9C" w:rsidP="008C7F9C">
            <w:pPr>
              <w:rPr>
                <w:rFonts w:ascii="Neutraface Text Book" w:hAnsi="Neutraface Text Book"/>
                <w:sz w:val="24"/>
                <w:szCs w:val="24"/>
              </w:rPr>
            </w:pPr>
          </w:p>
          <w:p w14:paraId="34F724D4" w14:textId="4BFC2043" w:rsidR="563DB556" w:rsidRPr="00FC156B" w:rsidRDefault="008C7F9C" w:rsidP="008C7F9C">
            <w:pPr>
              <w:rPr>
                <w:rFonts w:ascii="Neutraface Text Book" w:hAnsi="Neutraface Text Book"/>
                <w:sz w:val="24"/>
                <w:szCs w:val="24"/>
              </w:rPr>
            </w:pPr>
            <w:r>
              <w:rPr>
                <w:rFonts w:ascii="Neutraface Text Book" w:hAnsi="Neutraface Text Book"/>
                <w:sz w:val="24"/>
                <w:szCs w:val="24"/>
              </w:rPr>
              <w:t>describing your town or village, what there is or not in your town, telling the time, meeting at a certain time and place, ordering in a café, I want and food/drink, near future and what you are going to do at the weekend</w:t>
            </w:r>
          </w:p>
          <w:p w14:paraId="5DAB6C7B" w14:textId="357DE653" w:rsidR="00F60CEB" w:rsidRPr="006256CF" w:rsidRDefault="00F60CEB" w:rsidP="00FC156B">
            <w:pPr>
              <w:rPr>
                <w:rFonts w:ascii="Neutraface Text Book" w:hAnsi="Neutraface Text Book"/>
                <w:sz w:val="24"/>
              </w:rPr>
            </w:pPr>
          </w:p>
        </w:tc>
        <w:tc>
          <w:tcPr>
            <w:tcW w:w="1473" w:type="dxa"/>
            <w:shd w:val="clear" w:color="auto" w:fill="A8D08D" w:themeFill="accent6" w:themeFillTint="99"/>
          </w:tcPr>
          <w:p w14:paraId="1A08ECE5" w14:textId="77777777" w:rsidR="008F0F59" w:rsidRDefault="008C7F9C" w:rsidP="008C7F9C">
            <w:pPr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  <w:lang w:val="fr-FR"/>
              </w:rPr>
            </w:pPr>
            <w:r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  <w:lang w:val="fr-FR"/>
              </w:rPr>
              <w:t>Mis vacaciones</w:t>
            </w:r>
          </w:p>
          <w:p w14:paraId="12F05334" w14:textId="77777777" w:rsidR="008C7F9C" w:rsidRDefault="008C7F9C" w:rsidP="008C7F9C">
            <w:pPr>
              <w:rPr>
                <w:rFonts w:ascii="Neutraface Text Book" w:hAnsi="Neutraface Text Book"/>
                <w:sz w:val="24"/>
              </w:rPr>
            </w:pPr>
          </w:p>
          <w:p w14:paraId="08AE5B1A" w14:textId="576AF8EF" w:rsidR="008C7F9C" w:rsidRPr="001B4339" w:rsidRDefault="001B4339" w:rsidP="008C7F9C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past holiday, what you did on holiday, giving opinions, giving a presentation about your holiday</w:t>
            </w:r>
          </w:p>
        </w:tc>
        <w:tc>
          <w:tcPr>
            <w:tcW w:w="1473" w:type="dxa"/>
            <w:shd w:val="clear" w:color="auto" w:fill="FFE599" w:themeFill="accent4" w:themeFillTint="66"/>
          </w:tcPr>
          <w:p w14:paraId="51E7800D" w14:textId="77777777" w:rsidR="0085274C" w:rsidRDefault="00BD025C">
            <w:pPr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</w:rPr>
            </w:pPr>
            <w:r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</w:rPr>
              <w:t>Todos sobre mi vida</w:t>
            </w:r>
          </w:p>
          <w:p w14:paraId="5D275E4A" w14:textId="77777777" w:rsidR="00BD025C" w:rsidRDefault="00BD025C">
            <w:pPr>
              <w:rPr>
                <w:rFonts w:ascii="Neutraface Text Book" w:hAnsi="Neutraface Text Book"/>
                <w:sz w:val="24"/>
              </w:rPr>
            </w:pPr>
          </w:p>
          <w:p w14:paraId="1C89545A" w14:textId="4156E36B" w:rsidR="00BD025C" w:rsidRPr="00EE0D03" w:rsidRDefault="00BD025C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technology, what you use your phone for, what type of music you like, TV programmes, what you did yesterday, authentic text</w:t>
            </w:r>
          </w:p>
        </w:tc>
        <w:tc>
          <w:tcPr>
            <w:tcW w:w="1474" w:type="dxa"/>
            <w:shd w:val="clear" w:color="auto" w:fill="FFD966" w:themeFill="accent4" w:themeFillTint="99"/>
          </w:tcPr>
          <w:p w14:paraId="383EE194" w14:textId="00BC7238" w:rsidR="0085274C" w:rsidRDefault="00D93DC3" w:rsidP="478E7EB2">
            <w:pPr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</w:rPr>
            </w:pPr>
            <w:r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</w:rPr>
              <w:t>A comer</w:t>
            </w:r>
          </w:p>
          <w:p w14:paraId="58767814" w14:textId="53E977C6" w:rsidR="00D93DC3" w:rsidRDefault="00D93DC3" w:rsidP="478E7EB2">
            <w:pPr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</w:rPr>
            </w:pPr>
          </w:p>
          <w:p w14:paraId="3EA4CA6F" w14:textId="52F6E68E" w:rsidR="00D93DC3" w:rsidRDefault="00D93DC3" w:rsidP="478E7EB2">
            <w:pPr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</w:rPr>
            </w:pPr>
          </w:p>
          <w:p w14:paraId="64F7B471" w14:textId="6D2CA226" w:rsidR="00D93DC3" w:rsidRPr="00CF36CB" w:rsidRDefault="00D93DC3" w:rsidP="478E7EB2">
            <w:pPr>
              <w:rPr>
                <w:rFonts w:ascii="Neutraface Text Book" w:hAnsi="Neutraface Text Book"/>
                <w:sz w:val="24"/>
                <w:u w:val="single"/>
              </w:rPr>
            </w:pPr>
            <w:r w:rsidRPr="00CF36CB">
              <w:rPr>
                <w:rFonts w:ascii="Neutraface Text Book" w:hAnsi="Neutraface Text Book"/>
                <w:sz w:val="24"/>
                <w:u w:val="single"/>
              </w:rPr>
              <w:t xml:space="preserve">food that you like, mealtimes, ordering a meal, </w:t>
            </w:r>
            <w:r w:rsidR="00CF36CB" w:rsidRPr="00CF36CB">
              <w:rPr>
                <w:rFonts w:ascii="Neutraface Text Book" w:hAnsi="Neutraface Text Book"/>
                <w:sz w:val="24"/>
                <w:u w:val="single"/>
              </w:rPr>
              <w:t>what to buy for a party</w:t>
            </w:r>
          </w:p>
          <w:p w14:paraId="58EC0D99" w14:textId="4EE4BD4C" w:rsidR="0085274C" w:rsidRPr="0085274C" w:rsidRDefault="0085274C" w:rsidP="478E7EB2">
            <w:pPr>
              <w:rPr>
                <w:rFonts w:ascii="Neutraface Text Book" w:hAnsi="Neutraface Text Book"/>
                <w:sz w:val="24"/>
              </w:rPr>
            </w:pPr>
          </w:p>
        </w:tc>
      </w:tr>
      <w:tr w:rsidR="00F03C37" w:rsidRPr="00EE0D03" w14:paraId="7B59ED01" w14:textId="77777777" w:rsidTr="563DB556">
        <w:trPr>
          <w:cantSplit/>
          <w:trHeight w:val="1545"/>
        </w:trPr>
        <w:tc>
          <w:tcPr>
            <w:tcW w:w="516" w:type="dxa"/>
            <w:textDirection w:val="btLr"/>
          </w:tcPr>
          <w:p w14:paraId="5AEEA579" w14:textId="7B864A4E" w:rsidR="00EE0D03" w:rsidRPr="00EE0D03" w:rsidRDefault="00EE0D03" w:rsidP="0096084C">
            <w:pPr>
              <w:ind w:left="113" w:right="113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lastRenderedPageBreak/>
              <w:t>As</w:t>
            </w:r>
            <w:r w:rsidRPr="00EE0D03">
              <w:rPr>
                <w:rFonts w:ascii="Neutraface Text Book" w:hAnsi="Neutraface Text Book"/>
                <w:sz w:val="24"/>
              </w:rPr>
              <w:t>sessment</w:t>
            </w:r>
          </w:p>
        </w:tc>
        <w:tc>
          <w:tcPr>
            <w:tcW w:w="1473" w:type="dxa"/>
          </w:tcPr>
          <w:p w14:paraId="52D69440" w14:textId="03698031" w:rsidR="00E57749" w:rsidRPr="00E57749" w:rsidRDefault="00F03C37" w:rsidP="00E57749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Vocabulary test from Spanish into English</w:t>
            </w:r>
          </w:p>
        </w:tc>
        <w:tc>
          <w:tcPr>
            <w:tcW w:w="1473" w:type="dxa"/>
          </w:tcPr>
          <w:p w14:paraId="400FE067" w14:textId="140F3CFF" w:rsidR="00E57749" w:rsidRPr="00EE0D03" w:rsidRDefault="00E57749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Reading assessment</w:t>
            </w:r>
          </w:p>
        </w:tc>
        <w:tc>
          <w:tcPr>
            <w:tcW w:w="1474" w:type="dxa"/>
          </w:tcPr>
          <w:p w14:paraId="658E9E70" w14:textId="09F2E439" w:rsidR="00E57749" w:rsidRPr="00EE0D03" w:rsidRDefault="00F03C37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Vocabulary test from</w:t>
            </w:r>
            <w:r w:rsidR="00DD3305">
              <w:rPr>
                <w:rFonts w:ascii="Neutraface Text Book" w:hAnsi="Neutraface Text Book"/>
                <w:sz w:val="24"/>
              </w:rPr>
              <w:t xml:space="preserve"> Spanish into English and a </w:t>
            </w:r>
            <w:r w:rsidR="00E57749">
              <w:rPr>
                <w:rFonts w:ascii="Neutraface Text Book" w:hAnsi="Neutraface Text Book"/>
                <w:sz w:val="24"/>
              </w:rPr>
              <w:t xml:space="preserve"> Reading assessment</w:t>
            </w:r>
          </w:p>
        </w:tc>
        <w:tc>
          <w:tcPr>
            <w:tcW w:w="1473" w:type="dxa"/>
          </w:tcPr>
          <w:p w14:paraId="1434F506" w14:textId="657596E4" w:rsidR="00E57749" w:rsidRPr="00EE0D03" w:rsidRDefault="00E57749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Translation into English</w:t>
            </w:r>
          </w:p>
        </w:tc>
        <w:tc>
          <w:tcPr>
            <w:tcW w:w="1473" w:type="dxa"/>
          </w:tcPr>
          <w:p w14:paraId="220C82DE" w14:textId="3D316615" w:rsidR="00695CE0" w:rsidRDefault="00DD3305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Vocabulary test both ways and a reading assessment</w:t>
            </w:r>
          </w:p>
          <w:p w14:paraId="02EB378F" w14:textId="77777777" w:rsidR="00695CE0" w:rsidRPr="00EE0D03" w:rsidRDefault="00695CE0">
            <w:pPr>
              <w:rPr>
                <w:rFonts w:ascii="Neutraface Text Book" w:hAnsi="Neutraface Text Book"/>
                <w:sz w:val="24"/>
              </w:rPr>
            </w:pPr>
          </w:p>
        </w:tc>
        <w:tc>
          <w:tcPr>
            <w:tcW w:w="1474" w:type="dxa"/>
          </w:tcPr>
          <w:p w14:paraId="3509B41F" w14:textId="77777777" w:rsidR="00EE0D03" w:rsidRPr="00EE0D03" w:rsidRDefault="00695CE0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End of Year exam</w:t>
            </w:r>
          </w:p>
        </w:tc>
      </w:tr>
    </w:tbl>
    <w:p w14:paraId="6A05A809" w14:textId="77777777" w:rsidR="00EB5F0D" w:rsidRPr="00EE0D03" w:rsidRDefault="00EB5F0D">
      <w:pPr>
        <w:rPr>
          <w:rFonts w:ascii="Neutraface Text Book" w:hAnsi="Neutraface Text Book"/>
          <w:sz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702"/>
        <w:gridCol w:w="7603"/>
      </w:tblGrid>
      <w:tr w:rsidR="0044410D" w:rsidRPr="00EE0D03" w14:paraId="7765309C" w14:textId="77777777" w:rsidTr="0044410D">
        <w:tc>
          <w:tcPr>
            <w:tcW w:w="1702" w:type="dxa"/>
          </w:tcPr>
          <w:p w14:paraId="3F0AA276" w14:textId="77777777" w:rsidR="0044410D" w:rsidRPr="00EE0D03" w:rsidRDefault="00EE0D03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Building on Prior Learning</w:t>
            </w:r>
          </w:p>
        </w:tc>
        <w:tc>
          <w:tcPr>
            <w:tcW w:w="7603" w:type="dxa"/>
          </w:tcPr>
          <w:p w14:paraId="485C15B5" w14:textId="77C04A15" w:rsidR="0044410D" w:rsidRPr="00EE0D03" w:rsidRDefault="00695CE0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The </w:t>
            </w:r>
            <w:r w:rsidR="006564C5">
              <w:rPr>
                <w:rFonts w:ascii="Neutraface Text Book" w:hAnsi="Neutraface Text Book"/>
                <w:sz w:val="24"/>
              </w:rPr>
              <w:t>Spanish</w:t>
            </w:r>
            <w:r>
              <w:rPr>
                <w:rFonts w:ascii="Neutraface Text Book" w:hAnsi="Neutraface Text Book"/>
                <w:sz w:val="24"/>
              </w:rPr>
              <w:t xml:space="preserve"> SoW has been d</w:t>
            </w:r>
            <w:r w:rsidR="00B8485C">
              <w:rPr>
                <w:rFonts w:ascii="Neutraface Text Book" w:hAnsi="Neutraface Text Book"/>
                <w:sz w:val="24"/>
              </w:rPr>
              <w:t>eveloped to ensure every lesson builds on the previous one</w:t>
            </w:r>
            <w:r>
              <w:rPr>
                <w:rFonts w:ascii="Neutraface Text Book" w:hAnsi="Neutraface Text Book"/>
                <w:sz w:val="24"/>
              </w:rPr>
              <w:t xml:space="preserve">. Learning is sequential – topics and grammar points are re-visited on a regular basis. </w:t>
            </w:r>
          </w:p>
        </w:tc>
      </w:tr>
      <w:tr w:rsidR="0044410D" w:rsidRPr="00EE0D03" w14:paraId="5F5F333E" w14:textId="77777777" w:rsidTr="0044410D">
        <w:tc>
          <w:tcPr>
            <w:tcW w:w="1702" w:type="dxa"/>
          </w:tcPr>
          <w:p w14:paraId="628E8436" w14:textId="77777777" w:rsidR="0044410D" w:rsidRPr="00EE0D03" w:rsidRDefault="00837151" w:rsidP="00EE0D03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Links with other subjects</w:t>
            </w:r>
          </w:p>
        </w:tc>
        <w:tc>
          <w:tcPr>
            <w:tcW w:w="7603" w:type="dxa"/>
          </w:tcPr>
          <w:p w14:paraId="2093056D" w14:textId="73949725" w:rsidR="0044410D" w:rsidRDefault="00695CE0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History (</w:t>
            </w:r>
            <w:r w:rsidR="00D42A68">
              <w:rPr>
                <w:rFonts w:ascii="Neutraface Text Book" w:hAnsi="Neutraface Text Book"/>
                <w:sz w:val="24"/>
              </w:rPr>
              <w:t>Spanish explorers</w:t>
            </w:r>
            <w:r>
              <w:rPr>
                <w:rFonts w:ascii="Neutraface Text Book" w:hAnsi="Neutraface Text Book"/>
                <w:sz w:val="24"/>
              </w:rPr>
              <w:t>) Geography (</w:t>
            </w:r>
            <w:r w:rsidR="00D42A68">
              <w:rPr>
                <w:rFonts w:ascii="Neutraface Text Book" w:hAnsi="Neutraface Text Book"/>
                <w:sz w:val="24"/>
              </w:rPr>
              <w:t>Hispanic</w:t>
            </w:r>
            <w:r w:rsidR="007A4E48">
              <w:rPr>
                <w:rFonts w:ascii="Neutraface Text Book" w:hAnsi="Neutraface Text Book"/>
                <w:sz w:val="24"/>
              </w:rPr>
              <w:t xml:space="preserve"> countries around the world</w:t>
            </w:r>
            <w:r>
              <w:rPr>
                <w:rFonts w:ascii="Neutraface Text Book" w:hAnsi="Neutraface Text Book"/>
                <w:sz w:val="24"/>
              </w:rPr>
              <w:t>)</w:t>
            </w:r>
          </w:p>
          <w:p w14:paraId="588436F0" w14:textId="77777777" w:rsidR="00695CE0" w:rsidRPr="00EE0D03" w:rsidRDefault="00B8485C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Maths (numbers and telling the time) English (grammar etc)</w:t>
            </w:r>
          </w:p>
        </w:tc>
      </w:tr>
      <w:tr w:rsidR="0044410D" w:rsidRPr="00EE0D03" w14:paraId="225E5BDA" w14:textId="77777777" w:rsidTr="00EE0D03">
        <w:trPr>
          <w:trHeight w:val="684"/>
        </w:trPr>
        <w:tc>
          <w:tcPr>
            <w:tcW w:w="1702" w:type="dxa"/>
          </w:tcPr>
          <w:p w14:paraId="3762F4A5" w14:textId="77777777" w:rsidR="0044410D" w:rsidRPr="00EE0D03" w:rsidRDefault="00EE0D03" w:rsidP="00EE0D03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Extracurricular opportunities</w:t>
            </w:r>
          </w:p>
        </w:tc>
        <w:tc>
          <w:tcPr>
            <w:tcW w:w="7603" w:type="dxa"/>
          </w:tcPr>
          <w:p w14:paraId="216CEDBB" w14:textId="66F2B36F" w:rsidR="004043F8" w:rsidRPr="00EE0D03" w:rsidRDefault="00690ED8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Witton Middle School languages day in June 2023, students will be encouraged to teach the </w:t>
            </w:r>
            <w:r w:rsidR="00AC1F1E">
              <w:rPr>
                <w:rFonts w:ascii="Neutraface Text Book" w:hAnsi="Neutraface Text Book"/>
                <w:sz w:val="24"/>
              </w:rPr>
              <w:t>Year 7’s some Spanish vocabulary.</w:t>
            </w:r>
          </w:p>
        </w:tc>
      </w:tr>
      <w:tr w:rsidR="0044410D" w:rsidRPr="00EE0D03" w14:paraId="2757B8B1" w14:textId="77777777" w:rsidTr="0044410D">
        <w:tc>
          <w:tcPr>
            <w:tcW w:w="1702" w:type="dxa"/>
          </w:tcPr>
          <w:p w14:paraId="3D5CEC3F" w14:textId="77777777" w:rsidR="0044410D" w:rsidRPr="00EE0D03" w:rsidRDefault="00EE0D03" w:rsidP="00EE0D03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A successful learner in this subject will demonstrate</w:t>
            </w:r>
          </w:p>
        </w:tc>
        <w:tc>
          <w:tcPr>
            <w:tcW w:w="7603" w:type="dxa"/>
          </w:tcPr>
          <w:p w14:paraId="3EAC8E42" w14:textId="77777777" w:rsidR="0044410D" w:rsidRDefault="00526A83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Students are encouraged to become more independent learners and to avoid over-reliance on asking “how do I say…?” </w:t>
            </w:r>
          </w:p>
          <w:p w14:paraId="29DF1542" w14:textId="77777777" w:rsidR="00526A83" w:rsidRDefault="00526A83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They are taught how to use synonyms/cognates etc to express themselves</w:t>
            </w:r>
          </w:p>
          <w:p w14:paraId="200C5654" w14:textId="77777777" w:rsidR="00526A83" w:rsidRPr="00EE0D03" w:rsidRDefault="00526A83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Students are taught how to acquire vocabulary learning skills</w:t>
            </w:r>
          </w:p>
        </w:tc>
      </w:tr>
      <w:tr w:rsidR="0044410D" w:rsidRPr="00EE0D03" w14:paraId="6AFA7210" w14:textId="77777777" w:rsidTr="0044410D">
        <w:tc>
          <w:tcPr>
            <w:tcW w:w="1702" w:type="dxa"/>
          </w:tcPr>
          <w:p w14:paraId="2830C3AE" w14:textId="77777777" w:rsidR="0044410D" w:rsidRPr="00EE0D03" w:rsidRDefault="00EE0D03" w:rsidP="00EE0D03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Impact on personal development</w:t>
            </w:r>
          </w:p>
        </w:tc>
        <w:tc>
          <w:tcPr>
            <w:tcW w:w="7603" w:type="dxa"/>
          </w:tcPr>
          <w:p w14:paraId="533E8293" w14:textId="77777777" w:rsidR="0044410D" w:rsidRPr="00EE0D03" w:rsidRDefault="00526A83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Students become more confident about their performance as they learn how to adapt previously learnt knowledge to new topics/situations</w:t>
            </w:r>
          </w:p>
        </w:tc>
      </w:tr>
    </w:tbl>
    <w:p w14:paraId="5A39BBE3" w14:textId="77777777" w:rsidR="0044410D" w:rsidRPr="00EE0D03" w:rsidRDefault="0044410D">
      <w:pPr>
        <w:rPr>
          <w:rFonts w:ascii="Neutraface Text Book" w:hAnsi="Neutraface Text Book"/>
          <w:sz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05"/>
      </w:tblGrid>
      <w:tr w:rsidR="0044410D" w:rsidRPr="00EE0D03" w14:paraId="7B0C0355" w14:textId="77777777" w:rsidTr="0044410D">
        <w:tc>
          <w:tcPr>
            <w:tcW w:w="9305" w:type="dxa"/>
          </w:tcPr>
          <w:p w14:paraId="5873E8A3" w14:textId="77777777" w:rsidR="0044410D" w:rsidRPr="00EE0D03" w:rsidRDefault="00EE0D03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Ways to support student learning in this subject</w:t>
            </w:r>
          </w:p>
        </w:tc>
      </w:tr>
      <w:tr w:rsidR="0044410D" w:rsidRPr="00EE0D03" w14:paraId="54760DCE" w14:textId="77777777" w:rsidTr="00837151">
        <w:trPr>
          <w:trHeight w:val="2244"/>
        </w:trPr>
        <w:tc>
          <w:tcPr>
            <w:tcW w:w="9305" w:type="dxa"/>
          </w:tcPr>
          <w:p w14:paraId="71B9659A" w14:textId="77777777" w:rsidR="0044410D" w:rsidRDefault="00526A83" w:rsidP="00526A83">
            <w:pPr>
              <w:pStyle w:val="ListParagraph"/>
              <w:numPr>
                <w:ilvl w:val="0"/>
                <w:numId w:val="3"/>
              </w:num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lastRenderedPageBreak/>
              <w:t>Encourage students to learn vocabulary on a regular basis – spend time learning this with them</w:t>
            </w:r>
          </w:p>
          <w:p w14:paraId="6E5105CE" w14:textId="77777777" w:rsidR="00526A83" w:rsidRDefault="00526A83" w:rsidP="00526A83">
            <w:pPr>
              <w:pStyle w:val="ListParagraph"/>
              <w:numPr>
                <w:ilvl w:val="0"/>
                <w:numId w:val="3"/>
              </w:num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Discuss what they study in their lessons – ask them to describe what they did most recently</w:t>
            </w:r>
          </w:p>
          <w:p w14:paraId="2AC8BFD6" w14:textId="77777777" w:rsidR="00526A83" w:rsidRDefault="00526A83" w:rsidP="00526A83">
            <w:pPr>
              <w:pStyle w:val="ListParagraph"/>
              <w:numPr>
                <w:ilvl w:val="0"/>
                <w:numId w:val="3"/>
              </w:num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Look at their exercise-books with them. </w:t>
            </w:r>
          </w:p>
          <w:p w14:paraId="06006001" w14:textId="77777777" w:rsidR="00526A83" w:rsidRDefault="00526A83" w:rsidP="00526A83">
            <w:pPr>
              <w:pStyle w:val="ListParagraph"/>
              <w:numPr>
                <w:ilvl w:val="0"/>
                <w:numId w:val="3"/>
              </w:num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Ask them what homework has been set – go over this with them</w:t>
            </w:r>
          </w:p>
          <w:p w14:paraId="3B33EAFF" w14:textId="68EA2A2E" w:rsidR="00526A83" w:rsidRPr="00526A83" w:rsidRDefault="00526A83" w:rsidP="00526A83">
            <w:pPr>
              <w:pStyle w:val="ListParagraph"/>
              <w:numPr>
                <w:ilvl w:val="0"/>
                <w:numId w:val="3"/>
              </w:num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Listen to them speaking </w:t>
            </w:r>
            <w:r w:rsidR="00CF36CB">
              <w:rPr>
                <w:rFonts w:ascii="Neutraface Text Book" w:hAnsi="Neutraface Text Book"/>
                <w:sz w:val="24"/>
              </w:rPr>
              <w:t>Spanish</w:t>
            </w:r>
          </w:p>
        </w:tc>
      </w:tr>
    </w:tbl>
    <w:p w14:paraId="41C8F396" w14:textId="77777777" w:rsidR="0044410D" w:rsidRPr="00EE0D03" w:rsidRDefault="0044410D">
      <w:pPr>
        <w:rPr>
          <w:rFonts w:ascii="Neutraface Text Book" w:hAnsi="Neutraface Text Book"/>
          <w:sz w:val="24"/>
        </w:rPr>
      </w:pPr>
    </w:p>
    <w:sectPr w:rsidR="0044410D" w:rsidRPr="00EE0D03" w:rsidSect="00F60CEB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01FC" w14:textId="77777777" w:rsidR="00A002BF" w:rsidRDefault="00A002BF" w:rsidP="00EE0D03">
      <w:pPr>
        <w:spacing w:after="0" w:line="240" w:lineRule="auto"/>
      </w:pPr>
      <w:r>
        <w:separator/>
      </w:r>
    </w:p>
  </w:endnote>
  <w:endnote w:type="continuationSeparator" w:id="0">
    <w:p w14:paraId="6EDD1608" w14:textId="77777777" w:rsidR="00A002BF" w:rsidRDefault="00A002BF" w:rsidP="00EE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traface Text Bold">
    <w:altName w:val="Calibri"/>
    <w:panose1 w:val="02000800040000020004"/>
    <w:charset w:val="00"/>
    <w:family w:val="modern"/>
    <w:notTrueType/>
    <w:pitch w:val="variable"/>
    <w:sig w:usb0="800000AF" w:usb1="5000204A" w:usb2="00000000" w:usb3="00000000" w:csb0="0000009B" w:csb1="00000000"/>
  </w:font>
  <w:font w:name="Neutraface Text Book">
    <w:altName w:val="Calibri"/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B3AD6" w14:textId="77777777" w:rsidR="00A002BF" w:rsidRDefault="00A002BF" w:rsidP="00EE0D03">
      <w:pPr>
        <w:spacing w:after="0" w:line="240" w:lineRule="auto"/>
      </w:pPr>
      <w:r>
        <w:separator/>
      </w:r>
    </w:p>
  </w:footnote>
  <w:footnote w:type="continuationSeparator" w:id="0">
    <w:p w14:paraId="5EC4C222" w14:textId="77777777" w:rsidR="00A002BF" w:rsidRDefault="00A002BF" w:rsidP="00EE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CF79" w14:textId="77777777" w:rsidR="00EE0D03" w:rsidRDefault="00EE0D03">
    <w:pPr>
      <w:pStyle w:val="Header"/>
    </w:pP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59264" behindDoc="1" locked="0" layoutInCell="1" allowOverlap="1" wp14:anchorId="043591AF" wp14:editId="1622952F">
          <wp:simplePos x="0" y="0"/>
          <wp:positionH relativeFrom="column">
            <wp:posOffset>-790575</wp:posOffset>
          </wp:positionH>
          <wp:positionV relativeFrom="paragraph">
            <wp:posOffset>-135255</wp:posOffset>
          </wp:positionV>
          <wp:extent cx="2190750" cy="523875"/>
          <wp:effectExtent l="0" t="0" r="0" b="9525"/>
          <wp:wrapTight wrapText="bothSides">
            <wp:wrapPolygon edited="0">
              <wp:start x="0" y="0"/>
              <wp:lineTo x="0" y="21207"/>
              <wp:lineTo x="21412" y="21207"/>
              <wp:lineTo x="214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r="62138" b="41613"/>
                  <a:stretch/>
                </pic:blipFill>
                <pic:spPr bwMode="auto">
                  <a:xfrm>
                    <a:off x="0" y="0"/>
                    <a:ext cx="219075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61312" behindDoc="1" locked="0" layoutInCell="1" allowOverlap="1" wp14:anchorId="144F84E2" wp14:editId="1622952F">
          <wp:simplePos x="0" y="0"/>
          <wp:positionH relativeFrom="column">
            <wp:posOffset>4610100</wp:posOffset>
          </wp:positionH>
          <wp:positionV relativeFrom="paragraph">
            <wp:posOffset>150495</wp:posOffset>
          </wp:positionV>
          <wp:extent cx="2190750" cy="295275"/>
          <wp:effectExtent l="0" t="0" r="0" b="9525"/>
          <wp:wrapTight wrapText="bothSides">
            <wp:wrapPolygon edited="0">
              <wp:start x="0" y="0"/>
              <wp:lineTo x="0" y="20903"/>
              <wp:lineTo x="21412" y="20903"/>
              <wp:lineTo x="2141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t="53079" r="62138" b="14013"/>
                  <a:stretch/>
                </pic:blipFill>
                <pic:spPr bwMode="auto">
                  <a:xfrm>
                    <a:off x="0" y="0"/>
                    <a:ext cx="2190750" cy="295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C4A"/>
    <w:multiLevelType w:val="hybridMultilevel"/>
    <w:tmpl w:val="9EFEF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2840"/>
    <w:multiLevelType w:val="hybridMultilevel"/>
    <w:tmpl w:val="CA164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A314B"/>
    <w:multiLevelType w:val="hybridMultilevel"/>
    <w:tmpl w:val="AAF06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C24DD"/>
    <w:multiLevelType w:val="hybridMultilevel"/>
    <w:tmpl w:val="F4A02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A2C2C"/>
    <w:multiLevelType w:val="hybridMultilevel"/>
    <w:tmpl w:val="863AE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82663"/>
    <w:multiLevelType w:val="hybridMultilevel"/>
    <w:tmpl w:val="AAC2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124399">
    <w:abstractNumId w:val="5"/>
  </w:num>
  <w:num w:numId="2" w16cid:durableId="1136293726">
    <w:abstractNumId w:val="2"/>
  </w:num>
  <w:num w:numId="3" w16cid:durableId="1090546250">
    <w:abstractNumId w:val="3"/>
  </w:num>
  <w:num w:numId="4" w16cid:durableId="1350376891">
    <w:abstractNumId w:val="4"/>
  </w:num>
  <w:num w:numId="5" w16cid:durableId="1245651114">
    <w:abstractNumId w:val="0"/>
  </w:num>
  <w:num w:numId="6" w16cid:durableId="750077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0D"/>
    <w:rsid w:val="00044F36"/>
    <w:rsid w:val="00061E61"/>
    <w:rsid w:val="000E66FE"/>
    <w:rsid w:val="000F1585"/>
    <w:rsid w:val="001558A7"/>
    <w:rsid w:val="001B34AC"/>
    <w:rsid w:val="001B4339"/>
    <w:rsid w:val="001B7608"/>
    <w:rsid w:val="001C0D78"/>
    <w:rsid w:val="00215F21"/>
    <w:rsid w:val="002443DF"/>
    <w:rsid w:val="0025021B"/>
    <w:rsid w:val="00291EE9"/>
    <w:rsid w:val="003B0577"/>
    <w:rsid w:val="003B72C9"/>
    <w:rsid w:val="004043F8"/>
    <w:rsid w:val="0044410D"/>
    <w:rsid w:val="00522FA9"/>
    <w:rsid w:val="00526A83"/>
    <w:rsid w:val="005314D1"/>
    <w:rsid w:val="005524EC"/>
    <w:rsid w:val="006256CF"/>
    <w:rsid w:val="00647253"/>
    <w:rsid w:val="00654606"/>
    <w:rsid w:val="006564C5"/>
    <w:rsid w:val="00663BE7"/>
    <w:rsid w:val="006771E0"/>
    <w:rsid w:val="00685964"/>
    <w:rsid w:val="00690ED8"/>
    <w:rsid w:val="00695CE0"/>
    <w:rsid w:val="006C0DA0"/>
    <w:rsid w:val="006F7DF4"/>
    <w:rsid w:val="007105BF"/>
    <w:rsid w:val="007A4E48"/>
    <w:rsid w:val="007E4E69"/>
    <w:rsid w:val="00835D26"/>
    <w:rsid w:val="00837151"/>
    <w:rsid w:val="0085274C"/>
    <w:rsid w:val="00891C3C"/>
    <w:rsid w:val="008C7F9C"/>
    <w:rsid w:val="008F0F59"/>
    <w:rsid w:val="00927F23"/>
    <w:rsid w:val="0096084C"/>
    <w:rsid w:val="009F7A3C"/>
    <w:rsid w:val="00A002BF"/>
    <w:rsid w:val="00A6187D"/>
    <w:rsid w:val="00A9657A"/>
    <w:rsid w:val="00AC1F1E"/>
    <w:rsid w:val="00AD6F5E"/>
    <w:rsid w:val="00AE3D9E"/>
    <w:rsid w:val="00B22E02"/>
    <w:rsid w:val="00B374BB"/>
    <w:rsid w:val="00B462C8"/>
    <w:rsid w:val="00B554A5"/>
    <w:rsid w:val="00B8485C"/>
    <w:rsid w:val="00BA3532"/>
    <w:rsid w:val="00BD025C"/>
    <w:rsid w:val="00C06B51"/>
    <w:rsid w:val="00C42AF2"/>
    <w:rsid w:val="00CF36CB"/>
    <w:rsid w:val="00D16CB6"/>
    <w:rsid w:val="00D3619A"/>
    <w:rsid w:val="00D42A68"/>
    <w:rsid w:val="00D73896"/>
    <w:rsid w:val="00D93DC3"/>
    <w:rsid w:val="00DB3472"/>
    <w:rsid w:val="00DD3305"/>
    <w:rsid w:val="00E42A38"/>
    <w:rsid w:val="00E57749"/>
    <w:rsid w:val="00EB5F0D"/>
    <w:rsid w:val="00EC25EE"/>
    <w:rsid w:val="00EE0D03"/>
    <w:rsid w:val="00F03C37"/>
    <w:rsid w:val="00F60CEB"/>
    <w:rsid w:val="00F62244"/>
    <w:rsid w:val="00FC156B"/>
    <w:rsid w:val="151BC66F"/>
    <w:rsid w:val="478E7EB2"/>
    <w:rsid w:val="516A4433"/>
    <w:rsid w:val="53B60F88"/>
    <w:rsid w:val="563DB556"/>
    <w:rsid w:val="6C01E4D9"/>
    <w:rsid w:val="6D9DB53A"/>
    <w:rsid w:val="7DBBC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AF2A"/>
  <w15:chartTrackingRefBased/>
  <w15:docId w15:val="{8BD0D164-342B-4966-874A-89E3955B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03"/>
  </w:style>
  <w:style w:type="paragraph" w:styleId="Footer">
    <w:name w:val="footer"/>
    <w:basedOn w:val="Normal"/>
    <w:link w:val="Foot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03"/>
  </w:style>
  <w:style w:type="paragraph" w:styleId="ListParagraph">
    <w:name w:val="List Paragraph"/>
    <w:basedOn w:val="Normal"/>
    <w:uiPriority w:val="34"/>
    <w:qFormat/>
    <w:rsid w:val="00E42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1E8CB07CD5C4F83F4EC98136E6F91" ma:contentTypeVersion="14" ma:contentTypeDescription="Create a new document." ma:contentTypeScope="" ma:versionID="647bd76a35b175b12889927ba6d86253">
  <xsd:schema xmlns:xsd="http://www.w3.org/2001/XMLSchema" xmlns:xs="http://www.w3.org/2001/XMLSchema" xmlns:p="http://schemas.microsoft.com/office/2006/metadata/properties" xmlns:ns2="f81189de-6ad8-45d9-bec9-f1ccf9aeef0e" xmlns:ns3="23a2a190-e4aa-4493-9c0c-5509c457ef2b" targetNamespace="http://schemas.microsoft.com/office/2006/metadata/properties" ma:root="true" ma:fieldsID="2d6c5333a356b3db527e955742e7c1c9" ns2:_="" ns3:_="">
    <xsd:import namespace="f81189de-6ad8-45d9-bec9-f1ccf9aeef0e"/>
    <xsd:import namespace="23a2a190-e4aa-4493-9c0c-5509c457e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189de-6ad8-45d9-bec9-f1ccf9aee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c56288d-7b79-4eed-b179-af4bbd299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a190-e4aa-4493-9c0c-5509c457e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2dbef42-4f06-44f9-b3da-68e39e5b9f97}" ma:internalName="TaxCatchAll" ma:showField="CatchAllData" ma:web="23a2a190-e4aa-4493-9c0c-5509c457e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a2a190-e4aa-4493-9c0c-5509c457ef2b" xsi:nil="true"/>
    <lcf76f155ced4ddcb4097134ff3c332f xmlns="f81189de-6ad8-45d9-bec9-f1ccf9aee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65FCEB-55A8-4FB9-B7CC-A07B5E1EF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CC047C-D095-4E08-874C-8D09E15A4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189de-6ad8-45d9-bec9-f1ccf9aeef0e"/>
    <ds:schemaRef ds:uri="23a2a190-e4aa-4493-9c0c-5509c457e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BA9C7-DA13-4D89-AFE0-A6AD4080EF08}">
  <ds:schemaRefs>
    <ds:schemaRef ds:uri="http://schemas.microsoft.com/office/2006/metadata/properties"/>
    <ds:schemaRef ds:uri="http://schemas.microsoft.com/office/infopath/2007/PartnerControls"/>
    <ds:schemaRef ds:uri="23a2a190-e4aa-4493-9c0c-5509c457ef2b"/>
    <ds:schemaRef ds:uri="f81189de-6ad8-45d9-bec9-f1ccf9aeef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379</Words>
  <Characters>2166</Characters>
  <Application>Microsoft Office Word</Application>
  <DocSecurity>0</DocSecurity>
  <Lines>18</Lines>
  <Paragraphs>5</Paragraphs>
  <ScaleCrop>false</ScaleCrop>
  <Company>Droitwich Spa High School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</dc:creator>
  <cp:keywords/>
  <dc:description/>
  <cp:lastModifiedBy>Bowerman, S (Staff, Bulman House)</cp:lastModifiedBy>
  <cp:revision>7</cp:revision>
  <dcterms:created xsi:type="dcterms:W3CDTF">2022-10-13T15:42:00Z</dcterms:created>
  <dcterms:modified xsi:type="dcterms:W3CDTF">2022-10-13T15:46:00Z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0x0101009A51E8CB07CD5C4F83F4EC98136E6F91</vt:lpwstr>
  </property>
  <property fmtid="{D5CDD505-2E9C-101B-9397-08002B2CF9AE}" pid="3" name="MediaServiceImageTags">
    <vt:lpwstr/>
  </property>
</Properties>
</file>