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47" w:rsidRDefault="000274D6" w:rsidP="000274D6">
      <w:pPr>
        <w:jc w:val="center"/>
      </w:pPr>
      <w:r>
        <w:t>Nutrition in Adolescent Girls</w:t>
      </w:r>
    </w:p>
    <w:p w:rsidR="000274D6" w:rsidRDefault="000274D6"/>
    <w:p w:rsidR="000274D6" w:rsidRDefault="000274D6" w:rsidP="000274D6">
      <w:r>
        <w:t xml:space="preserve">Class Xth studied &amp; researched “Nutrition in Adolescent Girls” as a part of their project in partnership with Droitwich Spa High School. The students of class Xth fall in the age group of 15-16 years i.e. the adolescent </w:t>
      </w:r>
      <w:r w:rsidR="00265B1C">
        <w:t>stage;</w:t>
      </w:r>
      <w:r>
        <w:t xml:space="preserve"> hence the students were very well able </w:t>
      </w:r>
      <w:r w:rsidR="00265B1C">
        <w:t>to relate</w:t>
      </w:r>
      <w:r>
        <w:t xml:space="preserve"> to the topic. This Project was spread over 5 weeks. We began with a general </w:t>
      </w:r>
      <w:r w:rsidR="00265B1C">
        <w:t>discussion</w:t>
      </w:r>
      <w:r>
        <w:t xml:space="preserve"> in adolescent stage &amp; the nutritional aspects for girls based on various ideas and inputs from students, the class was divided in to 5 groups each with a different approach towards </w:t>
      </w:r>
      <w:r w:rsidR="00265B1C">
        <w:t>the</w:t>
      </w:r>
      <w:r>
        <w:t xml:space="preserve"> topic.</w:t>
      </w:r>
    </w:p>
    <w:p w:rsidR="000274D6" w:rsidRDefault="000274D6" w:rsidP="000274D6">
      <w:r>
        <w:t>As follows: -</w:t>
      </w:r>
    </w:p>
    <w:p w:rsidR="000274D6" w:rsidRDefault="000274D6" w:rsidP="000274D6">
      <w:pPr>
        <w:pStyle w:val="ListParagraph"/>
        <w:numPr>
          <w:ilvl w:val="0"/>
          <w:numId w:val="1"/>
        </w:numPr>
      </w:pPr>
      <w:r>
        <w:t xml:space="preserve">Group 1 – interviewed </w:t>
      </w:r>
      <w:r w:rsidR="00265B1C">
        <w:t>dieticians</w:t>
      </w:r>
      <w:r>
        <w:t>/doctors (for diet requirements) and various girls on their present diet.</w:t>
      </w:r>
    </w:p>
    <w:p w:rsidR="000274D6" w:rsidRDefault="000274D6" w:rsidP="000274D6">
      <w:pPr>
        <w:pStyle w:val="ListParagraph"/>
        <w:numPr>
          <w:ilvl w:val="0"/>
          <w:numId w:val="1"/>
        </w:numPr>
      </w:pPr>
      <w:r>
        <w:t>Group 2 – Facts &amp; Figures related to Indian Adolescent girls, mindsets, present diet &amp; cultural differences</w:t>
      </w:r>
    </w:p>
    <w:p w:rsidR="000274D6" w:rsidRDefault="000274D6" w:rsidP="000274D6">
      <w:pPr>
        <w:pStyle w:val="ListParagraph"/>
        <w:numPr>
          <w:ilvl w:val="0"/>
          <w:numId w:val="1"/>
        </w:numPr>
      </w:pPr>
      <w:r>
        <w:t>Group 3 – Nutritional Plans for adolescent esp. girls &amp; recommended diet plan.</w:t>
      </w:r>
    </w:p>
    <w:p w:rsidR="000274D6" w:rsidRDefault="00265B1C" w:rsidP="000274D6">
      <w:pPr>
        <w:pStyle w:val="ListParagraph"/>
        <w:numPr>
          <w:ilvl w:val="0"/>
          <w:numId w:val="1"/>
        </w:numPr>
      </w:pPr>
      <w:r>
        <w:t>Group</w:t>
      </w:r>
      <w:r w:rsidR="000274D6">
        <w:t xml:space="preserve"> 4 – Writing articles &amp; collection information regarding the nutritional requirements of adolescent girls taking up sports.</w:t>
      </w:r>
    </w:p>
    <w:p w:rsidR="000274D6" w:rsidRDefault="000274D6" w:rsidP="000274D6">
      <w:pPr>
        <w:pStyle w:val="ListParagraph"/>
        <w:numPr>
          <w:ilvl w:val="0"/>
          <w:numId w:val="1"/>
        </w:numPr>
      </w:pPr>
      <w:r>
        <w:t>Group 5 – Comparative study UK &amp; India</w:t>
      </w:r>
    </w:p>
    <w:p w:rsidR="000274D6" w:rsidRDefault="000274D6" w:rsidP="000274D6">
      <w:pPr>
        <w:pStyle w:val="ListParagraph"/>
        <w:numPr>
          <w:ilvl w:val="2"/>
          <w:numId w:val="2"/>
        </w:numPr>
      </w:pPr>
      <w:r>
        <w:t>Games Played</w:t>
      </w:r>
    </w:p>
    <w:p w:rsidR="000274D6" w:rsidRDefault="000274D6" w:rsidP="000274D6">
      <w:pPr>
        <w:pStyle w:val="ListParagraph"/>
        <w:numPr>
          <w:ilvl w:val="2"/>
          <w:numId w:val="2"/>
        </w:numPr>
      </w:pPr>
      <w:r>
        <w:t>Diet comparison</w:t>
      </w:r>
    </w:p>
    <w:p w:rsidR="0093407A" w:rsidRDefault="000274D6" w:rsidP="000274D6">
      <w:r>
        <w:t xml:space="preserve">The Groups prepared their reports &amp; presented </w:t>
      </w:r>
      <w:r w:rsidR="004A6C73">
        <w:t xml:space="preserve">the same </w:t>
      </w:r>
      <w:r>
        <w:t>to the class</w:t>
      </w:r>
      <w:r w:rsidR="0093407A">
        <w:t>. With the use of ICT skills students were exposed to critical analysis of the issue, which enhanced their thinking skills &amp; enabled them to take informed decisions. Extensive research enabled the students to produce resources in the form of data &amp; discussion. Different groups discussed the various aspects of the topic that resulted in the following learning outcomes:</w:t>
      </w:r>
    </w:p>
    <w:p w:rsidR="0093407A" w:rsidRDefault="0093407A" w:rsidP="0093407A">
      <w:pPr>
        <w:pStyle w:val="ListParagraph"/>
        <w:numPr>
          <w:ilvl w:val="0"/>
          <w:numId w:val="3"/>
        </w:numPr>
      </w:pPr>
      <w:r>
        <w:t>Students developed thorough understanding about nutrition esp. adolescent stage</w:t>
      </w:r>
    </w:p>
    <w:p w:rsidR="000274D6" w:rsidRDefault="0093407A" w:rsidP="0093407A">
      <w:pPr>
        <w:pStyle w:val="ListParagraph"/>
        <w:numPr>
          <w:ilvl w:val="0"/>
          <w:numId w:val="3"/>
        </w:numPr>
      </w:pPr>
      <w:r>
        <w:t>They understood the need of special nutritional requirements for adolescent sports women</w:t>
      </w:r>
    </w:p>
    <w:p w:rsidR="0093407A" w:rsidRDefault="0093407A" w:rsidP="0093407A">
      <w:pPr>
        <w:pStyle w:val="ListParagraph"/>
        <w:numPr>
          <w:ilvl w:val="0"/>
          <w:numId w:val="3"/>
        </w:numPr>
      </w:pPr>
      <w:r>
        <w:t>They developed deeper understanding of different cultures &amp; societies through comparative study</w:t>
      </w:r>
    </w:p>
    <w:p w:rsidR="0093407A" w:rsidRDefault="0093407A" w:rsidP="0093407A">
      <w:pPr>
        <w:pStyle w:val="ListParagraph"/>
        <w:numPr>
          <w:ilvl w:val="0"/>
          <w:numId w:val="3"/>
        </w:numPr>
      </w:pPr>
      <w:r>
        <w:t>They understood the lifestyle related issues leading to improper nutrition</w:t>
      </w:r>
    </w:p>
    <w:p w:rsidR="0093407A" w:rsidRDefault="0093407A" w:rsidP="0093407A">
      <w:pPr>
        <w:pStyle w:val="ListParagraph"/>
        <w:numPr>
          <w:ilvl w:val="0"/>
          <w:numId w:val="3"/>
        </w:numPr>
      </w:pPr>
      <w:r>
        <w:t>Students became aware towards nutritional requirements &amp; need for maintaining healthy lifestyle.</w:t>
      </w:r>
    </w:p>
    <w:sectPr w:rsidR="0093407A" w:rsidSect="00AF4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36"/>
    <w:multiLevelType w:val="hybridMultilevel"/>
    <w:tmpl w:val="5FC6C7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8281A"/>
    <w:multiLevelType w:val="hybridMultilevel"/>
    <w:tmpl w:val="2D2EAB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E40D3F"/>
    <w:multiLevelType w:val="hybridMultilevel"/>
    <w:tmpl w:val="CD2EF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274D6"/>
    <w:rsid w:val="000274D6"/>
    <w:rsid w:val="00265B1C"/>
    <w:rsid w:val="004A6C73"/>
    <w:rsid w:val="0093407A"/>
    <w:rsid w:val="00AF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D625224446D428F2B0330C5188A18" ma:contentTypeVersion="0" ma:contentTypeDescription="Create a new document." ma:contentTypeScope="" ma:versionID="4152042d967a7d6ef852cdb3fdbef3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6292F9-27D4-4301-80B8-0A844C864763}"/>
</file>

<file path=customXml/itemProps2.xml><?xml version="1.0" encoding="utf-8"?>
<ds:datastoreItem xmlns:ds="http://schemas.openxmlformats.org/officeDocument/2006/customXml" ds:itemID="{D5CA3089-6E96-47A9-A591-9B55FA6BBBB7}"/>
</file>

<file path=customXml/itemProps3.xml><?xml version="1.0" encoding="utf-8"?>
<ds:datastoreItem xmlns:ds="http://schemas.openxmlformats.org/officeDocument/2006/customXml" ds:itemID="{A4830452-6263-4901-B092-759A5241BE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</dc:creator>
  <cp:lastModifiedBy>akshay</cp:lastModifiedBy>
  <cp:revision>3</cp:revision>
  <dcterms:created xsi:type="dcterms:W3CDTF">2013-09-23T16:39:00Z</dcterms:created>
  <dcterms:modified xsi:type="dcterms:W3CDTF">2013-09-23T17:00:00Z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0x010100645D625224446D428F2B0330C5188A18</vt:lpwstr>
  </property>
</Properties>
</file>